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CBCE7" w14:textId="77777777" w:rsidR="00733D25" w:rsidRPr="00733D25" w:rsidRDefault="00733D25" w:rsidP="00733D25">
      <w:pPr>
        <w:rPr>
          <w:rFonts w:ascii="Calibri" w:eastAsia="Times New Roman" w:hAnsi="Calibri" w:cs="Times New Roman"/>
        </w:rPr>
      </w:pPr>
      <w:r w:rsidRPr="00733D25">
        <w:rPr>
          <w:rFonts w:ascii="Calibri" w:eastAsia="Calibri" w:hAnsi="Calibri" w:cs="Times New Roman"/>
          <w:noProof/>
        </w:rPr>
        <w:drawing>
          <wp:inline distT="0" distB="0" distL="0" distR="0" wp14:anchorId="01FA8FAE" wp14:editId="0466C48E">
            <wp:extent cx="2152650" cy="1104900"/>
            <wp:effectExtent l="0" t="0" r="0" b="0"/>
            <wp:docPr id="1" name="Picture 1" descr="Description: H:\CFSPH\Communal Files\Logos\cfsph_ISU_CV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H:\CFSPH\Communal Files\Logos\cfsph_ISU_CV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2650" cy="1104900"/>
                    </a:xfrm>
                    <a:prstGeom prst="rect">
                      <a:avLst/>
                    </a:prstGeom>
                    <a:noFill/>
                    <a:ln>
                      <a:noFill/>
                    </a:ln>
                  </pic:spPr>
                </pic:pic>
              </a:graphicData>
            </a:graphic>
          </wp:inline>
        </w:drawing>
      </w:r>
    </w:p>
    <w:p w14:paraId="6207D523" w14:textId="406F2E74" w:rsidR="00733D25" w:rsidRPr="00733D25" w:rsidRDefault="00733D25" w:rsidP="00733D25">
      <w:pPr>
        <w:rPr>
          <w:rFonts w:ascii="Calibri" w:eastAsia="Times New Roman" w:hAnsi="Calibri" w:cs="Times New Roman"/>
        </w:rPr>
      </w:pPr>
      <w:r w:rsidRPr="00733D25">
        <w:rPr>
          <w:rFonts w:ascii="Calibri" w:eastAsia="Times New Roman" w:hAnsi="Calibri" w:cs="Times New Roman"/>
        </w:rPr>
        <w:t xml:space="preserve">FOR IMMEDIATE DISTRIBUTION </w:t>
      </w:r>
    </w:p>
    <w:p w14:paraId="61889D25" w14:textId="77777777" w:rsidR="00733D25" w:rsidRPr="00733D25" w:rsidRDefault="00733D25" w:rsidP="00733D25">
      <w:pPr>
        <w:rPr>
          <w:rFonts w:ascii="Calibri" w:eastAsia="Times New Roman" w:hAnsi="Calibri" w:cs="Times New Roman"/>
          <w:i/>
          <w:iCs/>
        </w:rPr>
      </w:pPr>
      <w:r w:rsidRPr="00733D25">
        <w:rPr>
          <w:rFonts w:ascii="Calibri" w:eastAsia="Times New Roman" w:hAnsi="Calibri" w:cs="Times New Roman"/>
        </w:rPr>
        <w:t xml:space="preserve">Source: </w:t>
      </w:r>
      <w:r w:rsidRPr="00733D25">
        <w:rPr>
          <w:rFonts w:ascii="Calibri" w:eastAsia="Times New Roman" w:hAnsi="Calibri" w:cs="Times New Roman"/>
          <w:i/>
          <w:iCs/>
        </w:rPr>
        <w:t xml:space="preserve">Center for Food Security and Public Health </w:t>
      </w:r>
      <w:r w:rsidRPr="00733D25">
        <w:rPr>
          <w:rFonts w:ascii="Calibri" w:eastAsia="Times New Roman" w:hAnsi="Calibri" w:cs="Times New Roman"/>
          <w:i/>
          <w:iCs/>
        </w:rPr>
        <w:br/>
        <w:t xml:space="preserve">College of Veterinary Medicine </w:t>
      </w:r>
      <w:r w:rsidRPr="00733D25">
        <w:rPr>
          <w:rFonts w:ascii="Calibri" w:eastAsia="Times New Roman" w:hAnsi="Calibri" w:cs="Times New Roman"/>
          <w:i/>
          <w:iCs/>
        </w:rPr>
        <w:br/>
        <w:t>Iowa State University</w:t>
      </w:r>
    </w:p>
    <w:p w14:paraId="510170D4" w14:textId="77777777" w:rsidR="00733D25" w:rsidRPr="00733D25" w:rsidRDefault="00A80489" w:rsidP="00733D25">
      <w:pPr>
        <w:rPr>
          <w:rFonts w:ascii="Calibri" w:eastAsia="Times New Roman" w:hAnsi="Calibri" w:cs="Times New Roman"/>
        </w:rPr>
      </w:pPr>
      <w:hyperlink r:id="rId7" w:history="1">
        <w:r w:rsidR="00733D25" w:rsidRPr="00733D25">
          <w:rPr>
            <w:rFonts w:ascii="Calibri" w:eastAsia="Times New Roman" w:hAnsi="Calibri" w:cs="Times New Roman"/>
            <w:i/>
            <w:iCs/>
            <w:color w:val="0000FF"/>
            <w:u w:val="single"/>
          </w:rPr>
          <w:t>Zoonoses@iastate.edu</w:t>
        </w:r>
      </w:hyperlink>
      <w:r w:rsidR="00733D25" w:rsidRPr="00733D25">
        <w:rPr>
          <w:rFonts w:ascii="Calibri" w:eastAsia="Times New Roman" w:hAnsi="Calibri" w:cs="Times New Roman"/>
          <w:i/>
          <w:iCs/>
        </w:rPr>
        <w:t xml:space="preserve">  </w:t>
      </w:r>
      <w:r w:rsidR="00733D25" w:rsidRPr="00733D25">
        <w:rPr>
          <w:rFonts w:ascii="Calibri" w:eastAsia="Times New Roman" w:hAnsi="Calibri" w:cs="Times New Roman"/>
          <w:i/>
          <w:iCs/>
        </w:rPr>
        <w:br/>
      </w:r>
      <w:r w:rsidR="00733D25" w:rsidRPr="00733D25">
        <w:rPr>
          <w:rFonts w:ascii="Calibri" w:eastAsia="Times New Roman" w:hAnsi="Calibri" w:cs="Times New Roman"/>
        </w:rPr>
        <w:t xml:space="preserve">Press Contact:  </w:t>
      </w:r>
      <w:r w:rsidR="00733D25" w:rsidRPr="00733D25">
        <w:rPr>
          <w:rFonts w:ascii="Calibri" w:eastAsia="Times New Roman" w:hAnsi="Calibri" w:cs="Times New Roman"/>
          <w:i/>
        </w:rPr>
        <w:t xml:space="preserve">Connie Scovin, communications: </w:t>
      </w:r>
      <w:hyperlink r:id="rId8" w:history="1">
        <w:r w:rsidR="00733D25" w:rsidRPr="00733D25">
          <w:rPr>
            <w:rFonts w:ascii="Calibri" w:eastAsia="Times New Roman" w:hAnsi="Calibri" w:cs="Times New Roman"/>
            <w:i/>
            <w:color w:val="0000FF"/>
            <w:u w:val="single"/>
          </w:rPr>
          <w:t>cscovin@iastate.edu</w:t>
        </w:r>
      </w:hyperlink>
      <w:r w:rsidR="00733D25" w:rsidRPr="00733D25">
        <w:rPr>
          <w:rFonts w:ascii="Calibri" w:eastAsia="Times New Roman" w:hAnsi="Calibri" w:cs="Times New Roman"/>
          <w:i/>
        </w:rPr>
        <w:t xml:space="preserve"> or Telephone </w:t>
      </w:r>
      <w:r w:rsidR="00287823">
        <w:rPr>
          <w:rFonts w:ascii="Calibri" w:eastAsia="Times New Roman" w:hAnsi="Calibri" w:cs="Times New Roman"/>
          <w:i/>
        </w:rPr>
        <w:t>515-520-9200</w:t>
      </w:r>
    </w:p>
    <w:p w14:paraId="3F524D6E" w14:textId="77777777" w:rsidR="00733D25" w:rsidRPr="00733D25" w:rsidRDefault="00733D25" w:rsidP="00733D25">
      <w:pPr>
        <w:rPr>
          <w:rFonts w:ascii="Calibri" w:eastAsia="Times New Roman" w:hAnsi="Calibri" w:cs="Times New Roman"/>
        </w:rPr>
      </w:pPr>
    </w:p>
    <w:p w14:paraId="53715BB0" w14:textId="77777777" w:rsidR="00296BD0" w:rsidRDefault="00296BD0" w:rsidP="00695DB8">
      <w:pPr>
        <w:rPr>
          <w:rFonts w:ascii="Calibri" w:eastAsia="Times New Roman" w:hAnsi="Calibri" w:cs="Times New Roman"/>
          <w:b/>
          <w:sz w:val="28"/>
          <w:szCs w:val="28"/>
        </w:rPr>
      </w:pPr>
      <w:bookmarkStart w:id="0" w:name="_GoBack"/>
      <w:r>
        <w:rPr>
          <w:rFonts w:ascii="Calibri" w:eastAsia="Times New Roman" w:hAnsi="Calibri" w:cs="Times New Roman"/>
          <w:b/>
          <w:sz w:val="28"/>
          <w:szCs w:val="28"/>
        </w:rPr>
        <w:t xml:space="preserve">Zoonotic Disease </w:t>
      </w:r>
      <w:r w:rsidR="00733D25" w:rsidRPr="00733D25">
        <w:rPr>
          <w:rFonts w:ascii="Calibri" w:eastAsia="Times New Roman" w:hAnsi="Calibri" w:cs="Times New Roman"/>
          <w:b/>
          <w:sz w:val="28"/>
          <w:szCs w:val="28"/>
        </w:rPr>
        <w:t xml:space="preserve">Online Course </w:t>
      </w:r>
      <w:r>
        <w:rPr>
          <w:rFonts w:ascii="Calibri" w:eastAsia="Times New Roman" w:hAnsi="Calibri" w:cs="Times New Roman"/>
          <w:b/>
          <w:sz w:val="28"/>
          <w:szCs w:val="28"/>
        </w:rPr>
        <w:t>Offered in October</w:t>
      </w:r>
    </w:p>
    <w:p w14:paraId="643AEA06" w14:textId="77777777" w:rsidR="00695DB8" w:rsidRPr="00733D25" w:rsidRDefault="00695DB8" w:rsidP="00695DB8">
      <w:pPr>
        <w:rPr>
          <w:rFonts w:ascii="Calibri" w:eastAsia="Times New Roman" w:hAnsi="Calibri" w:cs="Times New Roman"/>
          <w:b/>
          <w:sz w:val="28"/>
          <w:szCs w:val="28"/>
        </w:rPr>
      </w:pPr>
    </w:p>
    <w:p w14:paraId="142B68B3" w14:textId="689AA9A4" w:rsidR="00733D25" w:rsidRDefault="00733D25" w:rsidP="00695DB8">
      <w:pPr>
        <w:rPr>
          <w:rFonts w:ascii="Calibri" w:eastAsia="Times New Roman" w:hAnsi="Calibri" w:cs="Times New Roman"/>
          <w:sz w:val="24"/>
          <w:szCs w:val="24"/>
        </w:rPr>
      </w:pPr>
      <w:r w:rsidRPr="00733D25">
        <w:rPr>
          <w:rFonts w:ascii="Calibri" w:eastAsia="Times New Roman" w:hAnsi="Calibri" w:cs="Times New Roman"/>
          <w:sz w:val="24"/>
          <w:szCs w:val="24"/>
        </w:rPr>
        <w:t xml:space="preserve">Ames, IA – </w:t>
      </w:r>
      <w:r w:rsidR="00296BD0">
        <w:rPr>
          <w:rFonts w:ascii="Calibri" w:eastAsia="Times New Roman" w:hAnsi="Calibri" w:cs="Times New Roman"/>
          <w:sz w:val="24"/>
          <w:szCs w:val="24"/>
        </w:rPr>
        <w:t xml:space="preserve">Recent outbreaks of plague, tularemia and </w:t>
      </w:r>
      <w:r w:rsidR="00A60598">
        <w:rPr>
          <w:rFonts w:ascii="Calibri" w:eastAsia="Times New Roman" w:hAnsi="Calibri" w:cs="Times New Roman"/>
          <w:sz w:val="24"/>
          <w:szCs w:val="24"/>
        </w:rPr>
        <w:t xml:space="preserve">increasing </w:t>
      </w:r>
      <w:r w:rsidR="00296BD0">
        <w:rPr>
          <w:rFonts w:ascii="Calibri" w:eastAsia="Times New Roman" w:hAnsi="Calibri" w:cs="Times New Roman"/>
          <w:sz w:val="24"/>
          <w:szCs w:val="24"/>
        </w:rPr>
        <w:t>incident</w:t>
      </w:r>
      <w:r w:rsidR="00A60598">
        <w:rPr>
          <w:rFonts w:ascii="Calibri" w:eastAsia="Times New Roman" w:hAnsi="Calibri" w:cs="Times New Roman"/>
          <w:sz w:val="24"/>
          <w:szCs w:val="24"/>
        </w:rPr>
        <w:t>s</w:t>
      </w:r>
      <w:r w:rsidR="00296BD0">
        <w:rPr>
          <w:rFonts w:ascii="Calibri" w:eastAsia="Times New Roman" w:hAnsi="Calibri" w:cs="Times New Roman"/>
          <w:sz w:val="24"/>
          <w:szCs w:val="24"/>
        </w:rPr>
        <w:t xml:space="preserve"> of rabies exposure </w:t>
      </w:r>
      <w:r w:rsidR="00A60598">
        <w:rPr>
          <w:rFonts w:ascii="Calibri" w:eastAsia="Times New Roman" w:hAnsi="Calibri" w:cs="Times New Roman"/>
          <w:sz w:val="24"/>
          <w:szCs w:val="24"/>
        </w:rPr>
        <w:t>highlight</w:t>
      </w:r>
      <w:r w:rsidR="00296BD0">
        <w:rPr>
          <w:rFonts w:ascii="Calibri" w:eastAsia="Times New Roman" w:hAnsi="Calibri" w:cs="Times New Roman"/>
          <w:sz w:val="24"/>
          <w:szCs w:val="24"/>
        </w:rPr>
        <w:t xml:space="preserve"> the importance of zoonotic disease</w:t>
      </w:r>
      <w:r w:rsidR="00A60598">
        <w:rPr>
          <w:rFonts w:ascii="Calibri" w:eastAsia="Times New Roman" w:hAnsi="Calibri" w:cs="Times New Roman"/>
          <w:sz w:val="24"/>
          <w:szCs w:val="24"/>
        </w:rPr>
        <w:t xml:space="preserve"> education</w:t>
      </w:r>
      <w:r w:rsidR="00296BD0">
        <w:rPr>
          <w:rFonts w:ascii="Calibri" w:eastAsia="Times New Roman" w:hAnsi="Calibri" w:cs="Times New Roman"/>
          <w:sz w:val="24"/>
          <w:szCs w:val="24"/>
        </w:rPr>
        <w:t xml:space="preserve"> for veterinarians, physicians, and public health professionals. </w:t>
      </w:r>
      <w:r w:rsidR="00A60598">
        <w:rPr>
          <w:rFonts w:ascii="Calibri" w:eastAsia="Times New Roman" w:hAnsi="Calibri" w:cs="Times New Roman"/>
          <w:sz w:val="24"/>
          <w:szCs w:val="24"/>
        </w:rPr>
        <w:t xml:space="preserve">Prevention and response efforts will require a One Health approach. </w:t>
      </w:r>
      <w:r w:rsidR="00296BD0">
        <w:rPr>
          <w:rFonts w:ascii="Calibri" w:eastAsia="Times New Roman" w:hAnsi="Calibri" w:cs="Times New Roman"/>
          <w:sz w:val="24"/>
          <w:szCs w:val="24"/>
        </w:rPr>
        <w:t xml:space="preserve">The </w:t>
      </w:r>
      <w:r w:rsidRPr="00733D25">
        <w:rPr>
          <w:rFonts w:ascii="Calibri" w:eastAsia="Times New Roman" w:hAnsi="Calibri" w:cs="Times New Roman"/>
          <w:sz w:val="24"/>
          <w:szCs w:val="24"/>
        </w:rPr>
        <w:t xml:space="preserve">Center for Food Security and Public Health (CFSPH) at Iowa State University College of Veterinary Medicine </w:t>
      </w:r>
      <w:r w:rsidR="00296BD0">
        <w:rPr>
          <w:rFonts w:ascii="Calibri" w:eastAsia="Times New Roman" w:hAnsi="Calibri" w:cs="Times New Roman"/>
          <w:sz w:val="24"/>
          <w:szCs w:val="24"/>
        </w:rPr>
        <w:t xml:space="preserve">will offer a </w:t>
      </w:r>
      <w:r w:rsidRPr="00733D25">
        <w:rPr>
          <w:rFonts w:ascii="Calibri" w:eastAsia="Times New Roman" w:hAnsi="Calibri" w:cs="Times New Roman"/>
          <w:sz w:val="24"/>
          <w:szCs w:val="24"/>
        </w:rPr>
        <w:t xml:space="preserve">web-based course, </w:t>
      </w:r>
      <w:r w:rsidR="00695DB8" w:rsidRPr="00695DB8">
        <w:rPr>
          <w:rFonts w:ascii="Calibri" w:eastAsia="Times New Roman" w:hAnsi="Calibri" w:cs="Times New Roman"/>
          <w:i/>
          <w:sz w:val="24"/>
          <w:szCs w:val="24"/>
        </w:rPr>
        <w:t>Zoonoses: Protecting People and Their Pets</w:t>
      </w:r>
      <w:r w:rsidR="00296BD0">
        <w:rPr>
          <w:rFonts w:ascii="Calibri" w:eastAsia="Times New Roman" w:hAnsi="Calibri" w:cs="Times New Roman"/>
          <w:i/>
          <w:sz w:val="24"/>
          <w:szCs w:val="24"/>
        </w:rPr>
        <w:t xml:space="preserve">, </w:t>
      </w:r>
      <w:r w:rsidRPr="00733D25">
        <w:rPr>
          <w:rFonts w:ascii="Calibri" w:eastAsia="Times New Roman" w:hAnsi="Calibri" w:cs="Times New Roman"/>
          <w:sz w:val="24"/>
          <w:szCs w:val="24"/>
        </w:rPr>
        <w:t>Oc</w:t>
      </w:r>
      <w:r w:rsidR="00695DB8">
        <w:rPr>
          <w:rFonts w:ascii="Calibri" w:eastAsia="Times New Roman" w:hAnsi="Calibri" w:cs="Times New Roman"/>
          <w:sz w:val="24"/>
          <w:szCs w:val="24"/>
        </w:rPr>
        <w:t xml:space="preserve">tober </w:t>
      </w:r>
      <w:r w:rsidR="00AD5479">
        <w:rPr>
          <w:rFonts w:ascii="Calibri" w:eastAsia="Times New Roman" w:hAnsi="Calibri" w:cs="Times New Roman"/>
          <w:sz w:val="24"/>
          <w:szCs w:val="24"/>
        </w:rPr>
        <w:t>19</w:t>
      </w:r>
      <w:r w:rsidR="00695DB8">
        <w:rPr>
          <w:rFonts w:ascii="Calibri" w:eastAsia="Times New Roman" w:hAnsi="Calibri" w:cs="Times New Roman"/>
          <w:sz w:val="24"/>
          <w:szCs w:val="24"/>
        </w:rPr>
        <w:t xml:space="preserve"> – November </w:t>
      </w:r>
      <w:r w:rsidR="00AD5479">
        <w:rPr>
          <w:rFonts w:ascii="Calibri" w:eastAsia="Times New Roman" w:hAnsi="Calibri" w:cs="Times New Roman"/>
          <w:sz w:val="24"/>
          <w:szCs w:val="24"/>
        </w:rPr>
        <w:t>27</w:t>
      </w:r>
      <w:r w:rsidR="00695DB8">
        <w:rPr>
          <w:rFonts w:ascii="Calibri" w:eastAsia="Times New Roman" w:hAnsi="Calibri" w:cs="Times New Roman"/>
          <w:sz w:val="24"/>
          <w:szCs w:val="24"/>
        </w:rPr>
        <w:t>, 201</w:t>
      </w:r>
      <w:r w:rsidR="00A4234F">
        <w:rPr>
          <w:rFonts w:ascii="Calibri" w:eastAsia="Times New Roman" w:hAnsi="Calibri" w:cs="Times New Roman"/>
          <w:sz w:val="24"/>
          <w:szCs w:val="24"/>
        </w:rPr>
        <w:t>6</w:t>
      </w:r>
      <w:r w:rsidRPr="00733D25">
        <w:rPr>
          <w:rFonts w:ascii="Calibri" w:eastAsia="Times New Roman" w:hAnsi="Calibri" w:cs="Times New Roman"/>
          <w:sz w:val="24"/>
          <w:szCs w:val="24"/>
        </w:rPr>
        <w:t xml:space="preserve">. </w:t>
      </w:r>
    </w:p>
    <w:p w14:paraId="605C64D4" w14:textId="77777777" w:rsidR="00695DB8" w:rsidRPr="00733D25" w:rsidRDefault="00695DB8" w:rsidP="00695DB8">
      <w:pPr>
        <w:rPr>
          <w:rFonts w:ascii="Calibri" w:eastAsia="Times New Roman" w:hAnsi="Calibri" w:cs="Times New Roman"/>
          <w:sz w:val="24"/>
          <w:szCs w:val="24"/>
        </w:rPr>
      </w:pPr>
    </w:p>
    <w:p w14:paraId="539515FF" w14:textId="0455FCB3" w:rsidR="00733D25" w:rsidRPr="00296BD0" w:rsidRDefault="00733D25" w:rsidP="00695DB8">
      <w:pPr>
        <w:rPr>
          <w:rFonts w:ascii="Calibri" w:eastAsia="Times New Roman" w:hAnsi="Calibri" w:cs="Times New Roman"/>
          <w:sz w:val="24"/>
          <w:szCs w:val="24"/>
        </w:rPr>
      </w:pPr>
      <w:r w:rsidRPr="00733D25">
        <w:rPr>
          <w:rFonts w:ascii="Calibri" w:eastAsia="Times New Roman" w:hAnsi="Calibri" w:cs="Times New Roman"/>
          <w:sz w:val="24"/>
          <w:szCs w:val="24"/>
        </w:rPr>
        <w:t>Th</w:t>
      </w:r>
      <w:r w:rsidR="00A60598">
        <w:rPr>
          <w:rFonts w:ascii="Calibri" w:eastAsia="Times New Roman" w:hAnsi="Calibri" w:cs="Times New Roman"/>
          <w:sz w:val="24"/>
          <w:szCs w:val="24"/>
        </w:rPr>
        <w:t>is</w:t>
      </w:r>
      <w:r w:rsidRPr="00733D25">
        <w:rPr>
          <w:rFonts w:ascii="Calibri" w:eastAsia="Times New Roman" w:hAnsi="Calibri" w:cs="Times New Roman"/>
          <w:sz w:val="24"/>
          <w:szCs w:val="24"/>
        </w:rPr>
        <w:t xml:space="preserve"> course</w:t>
      </w:r>
      <w:r w:rsidR="00296BD0">
        <w:rPr>
          <w:rFonts w:ascii="Calibri" w:eastAsia="Times New Roman" w:hAnsi="Calibri" w:cs="Times New Roman"/>
          <w:sz w:val="24"/>
          <w:szCs w:val="24"/>
        </w:rPr>
        <w:t xml:space="preserve"> provides</w:t>
      </w:r>
      <w:r w:rsidRPr="00733D25">
        <w:rPr>
          <w:rFonts w:ascii="Calibri" w:eastAsia="Times New Roman" w:hAnsi="Calibri" w:cs="Times New Roman"/>
          <w:sz w:val="24"/>
          <w:szCs w:val="24"/>
        </w:rPr>
        <w:t xml:space="preserve"> an excellent opportunity for medical and public health professionals and students to refresh and gain knowledge of key zoonotic diseases</w:t>
      </w:r>
      <w:r w:rsidR="00A60598">
        <w:rPr>
          <w:rFonts w:ascii="Calibri" w:eastAsia="Times New Roman" w:hAnsi="Calibri" w:cs="Times New Roman"/>
          <w:sz w:val="24"/>
          <w:szCs w:val="24"/>
        </w:rPr>
        <w:t xml:space="preserve"> of companion animals</w:t>
      </w:r>
      <w:r w:rsidRPr="00733D25">
        <w:rPr>
          <w:rFonts w:ascii="Calibri" w:eastAsia="Times New Roman" w:hAnsi="Calibri" w:cs="Times New Roman"/>
          <w:sz w:val="24"/>
          <w:szCs w:val="24"/>
        </w:rPr>
        <w:t xml:space="preserve">. The </w:t>
      </w:r>
      <w:r w:rsidR="00352E35">
        <w:rPr>
          <w:rFonts w:ascii="Calibri" w:eastAsia="Times New Roman" w:hAnsi="Calibri" w:cs="Times New Roman"/>
          <w:sz w:val="24"/>
          <w:szCs w:val="24"/>
        </w:rPr>
        <w:t>c</w:t>
      </w:r>
      <w:r w:rsidRPr="00733D25">
        <w:rPr>
          <w:rFonts w:ascii="Calibri" w:eastAsia="Times New Roman" w:hAnsi="Calibri" w:cs="Times New Roman"/>
          <w:sz w:val="24"/>
          <w:szCs w:val="24"/>
        </w:rPr>
        <w:t xml:space="preserve">ourse </w:t>
      </w:r>
      <w:r w:rsidR="00A60598">
        <w:rPr>
          <w:rFonts w:ascii="Calibri" w:eastAsia="Times New Roman" w:hAnsi="Calibri" w:cs="Times New Roman"/>
          <w:sz w:val="24"/>
          <w:szCs w:val="24"/>
        </w:rPr>
        <w:t xml:space="preserve">is web-based and </w:t>
      </w:r>
      <w:r w:rsidRPr="00733D25">
        <w:rPr>
          <w:rFonts w:ascii="Calibri" w:eastAsia="Times New Roman" w:hAnsi="Calibri" w:cs="Times New Roman"/>
          <w:sz w:val="24"/>
          <w:szCs w:val="24"/>
        </w:rPr>
        <w:t xml:space="preserve">includes lessons, case studies, a discussion board, and online resources to assist </w:t>
      </w:r>
      <w:r w:rsidR="00A60598">
        <w:rPr>
          <w:rFonts w:ascii="Calibri" w:eastAsia="Times New Roman" w:hAnsi="Calibri" w:cs="Times New Roman"/>
          <w:sz w:val="24"/>
          <w:szCs w:val="24"/>
        </w:rPr>
        <w:t>course participants in educating clients about</w:t>
      </w:r>
      <w:r w:rsidRPr="00733D25">
        <w:rPr>
          <w:rFonts w:ascii="Calibri" w:eastAsia="Times New Roman" w:hAnsi="Calibri" w:cs="Times New Roman"/>
          <w:sz w:val="24"/>
          <w:szCs w:val="24"/>
        </w:rPr>
        <w:t xml:space="preserve"> zoonotic disease prevention.</w:t>
      </w:r>
      <w:r w:rsidR="00296BD0">
        <w:rPr>
          <w:rFonts w:ascii="Calibri" w:eastAsia="Times New Roman" w:hAnsi="Calibri" w:cs="Times New Roman"/>
          <w:sz w:val="24"/>
          <w:szCs w:val="24"/>
        </w:rPr>
        <w:t xml:space="preserve"> </w:t>
      </w:r>
      <w:r w:rsidR="00A60598">
        <w:rPr>
          <w:rFonts w:ascii="Calibri" w:eastAsia="Times New Roman" w:hAnsi="Calibri" w:cs="Times New Roman"/>
          <w:sz w:val="24"/>
          <w:szCs w:val="24"/>
        </w:rPr>
        <w:t xml:space="preserve">The course </w:t>
      </w:r>
      <w:r w:rsidR="00296BD0">
        <w:rPr>
          <w:rFonts w:ascii="Calibri" w:eastAsia="Times New Roman" w:hAnsi="Calibri" w:cs="Times New Roman"/>
          <w:sz w:val="24"/>
          <w:szCs w:val="24"/>
        </w:rPr>
        <w:t xml:space="preserve">is </w:t>
      </w:r>
      <w:r w:rsidR="00296BD0" w:rsidRPr="00296BD0">
        <w:rPr>
          <w:rFonts w:ascii="Calibri" w:eastAsia="Times New Roman" w:hAnsi="Calibri" w:cs="Times New Roman"/>
          <w:sz w:val="24"/>
          <w:szCs w:val="24"/>
        </w:rPr>
        <w:t xml:space="preserve">approved for </w:t>
      </w:r>
      <w:r w:rsidR="00A4234F">
        <w:rPr>
          <w:rFonts w:ascii="Calibri" w:eastAsia="Times New Roman" w:hAnsi="Calibri" w:cs="Times New Roman"/>
          <w:sz w:val="24"/>
          <w:szCs w:val="24"/>
        </w:rPr>
        <w:t>10</w:t>
      </w:r>
      <w:r w:rsidR="00296BD0" w:rsidRPr="00352E35">
        <w:rPr>
          <w:rFonts w:ascii="Calibri" w:eastAsia="Times New Roman" w:hAnsi="Calibri" w:cs="Times New Roman"/>
          <w:sz w:val="24"/>
          <w:szCs w:val="24"/>
        </w:rPr>
        <w:t xml:space="preserve"> hours of continuing education </w:t>
      </w:r>
      <w:r w:rsidR="00752452">
        <w:rPr>
          <w:rFonts w:ascii="Calibri" w:eastAsia="Times New Roman" w:hAnsi="Calibri" w:cs="Times New Roman"/>
          <w:sz w:val="24"/>
          <w:szCs w:val="24"/>
        </w:rPr>
        <w:t>for veterinarians or veterinary technicians</w:t>
      </w:r>
      <w:r w:rsidR="00752452" w:rsidRPr="00352E35">
        <w:rPr>
          <w:rFonts w:ascii="Calibri" w:eastAsia="Times New Roman" w:hAnsi="Calibri" w:cs="Times New Roman"/>
          <w:sz w:val="24"/>
          <w:szCs w:val="24"/>
        </w:rPr>
        <w:t xml:space="preserve"> </w:t>
      </w:r>
      <w:r w:rsidR="00296BD0" w:rsidRPr="00352E35">
        <w:rPr>
          <w:rFonts w:ascii="Calibri" w:eastAsia="Times New Roman" w:hAnsi="Calibri" w:cs="Times New Roman"/>
          <w:sz w:val="24"/>
          <w:szCs w:val="24"/>
        </w:rPr>
        <w:t>in jurisdictions which recognize AAVSB RACE approval</w:t>
      </w:r>
      <w:r w:rsidR="00352E35">
        <w:rPr>
          <w:rFonts w:ascii="Calibri" w:eastAsia="Times New Roman" w:hAnsi="Calibri" w:cs="Times New Roman"/>
          <w:sz w:val="24"/>
          <w:szCs w:val="24"/>
        </w:rPr>
        <w:t>.</w:t>
      </w:r>
    </w:p>
    <w:p w14:paraId="1979B094" w14:textId="77777777" w:rsidR="00695DB8" w:rsidRPr="00733D25" w:rsidRDefault="00695DB8" w:rsidP="00695DB8">
      <w:pPr>
        <w:rPr>
          <w:rFonts w:ascii="Calibri" w:eastAsia="Times New Roman" w:hAnsi="Calibri" w:cs="Times New Roman"/>
          <w:sz w:val="24"/>
          <w:szCs w:val="24"/>
        </w:rPr>
      </w:pPr>
    </w:p>
    <w:p w14:paraId="6C77E88B" w14:textId="77777777" w:rsidR="00695DB8" w:rsidRDefault="00733D25" w:rsidP="00695DB8">
      <w:pPr>
        <w:rPr>
          <w:rFonts w:ascii="Calibri" w:eastAsia="Times New Roman" w:hAnsi="Calibri" w:cs="Times New Roman"/>
          <w:sz w:val="24"/>
          <w:szCs w:val="24"/>
        </w:rPr>
      </w:pPr>
      <w:r w:rsidRPr="00733D25">
        <w:rPr>
          <w:rFonts w:ascii="Calibri" w:eastAsia="Times New Roman" w:hAnsi="Calibri" w:cs="Times New Roman"/>
          <w:sz w:val="24"/>
          <w:szCs w:val="24"/>
        </w:rPr>
        <w:t xml:space="preserve">“Companion animals play an important role in people’s lives,” said Dr. Glenda Dvorak, DVM, MPH, DACVPM, course instructor, Assistant Director, CFSPH. Dr. Dvorak emphasizes that “Partnerships between medical, public health and veterinary professionals are needed to raise awareness, enhance detection, and promote prevention of zoonotic diseases to protect the health of people and pets.” </w:t>
      </w:r>
    </w:p>
    <w:p w14:paraId="4F2100F9" w14:textId="77777777" w:rsidR="00733D25" w:rsidRPr="00733D25" w:rsidRDefault="00733D25" w:rsidP="00695DB8">
      <w:pPr>
        <w:rPr>
          <w:rFonts w:ascii="Calibri" w:eastAsia="Times New Roman" w:hAnsi="Calibri" w:cs="Times New Roman"/>
          <w:sz w:val="24"/>
          <w:szCs w:val="24"/>
        </w:rPr>
      </w:pPr>
      <w:r w:rsidRPr="00733D25">
        <w:rPr>
          <w:rFonts w:ascii="Calibri" w:eastAsia="Times New Roman" w:hAnsi="Calibri" w:cs="Times New Roman"/>
          <w:sz w:val="24"/>
          <w:szCs w:val="24"/>
        </w:rPr>
        <w:t xml:space="preserve"> </w:t>
      </w:r>
    </w:p>
    <w:p w14:paraId="402F40A0" w14:textId="45934879" w:rsidR="00733D25" w:rsidRDefault="00733D25" w:rsidP="00695DB8">
      <w:pPr>
        <w:rPr>
          <w:rFonts w:ascii="Calibri" w:eastAsia="Times New Roman" w:hAnsi="Calibri" w:cs="Times New Roman"/>
          <w:sz w:val="24"/>
          <w:szCs w:val="24"/>
        </w:rPr>
      </w:pPr>
      <w:r w:rsidRPr="00733D25">
        <w:rPr>
          <w:rFonts w:ascii="Calibri" w:eastAsia="Times New Roman" w:hAnsi="Calibri" w:cs="Times New Roman"/>
          <w:sz w:val="24"/>
          <w:szCs w:val="24"/>
          <w:lang w:val="en"/>
        </w:rPr>
        <w:t xml:space="preserve">The cost </w:t>
      </w:r>
      <w:r w:rsidR="00695DB8">
        <w:rPr>
          <w:rFonts w:ascii="Calibri" w:eastAsia="Times New Roman" w:hAnsi="Calibri" w:cs="Times New Roman"/>
          <w:sz w:val="24"/>
          <w:szCs w:val="24"/>
          <w:lang w:val="en"/>
        </w:rPr>
        <w:t>to register for the course is $</w:t>
      </w:r>
      <w:r w:rsidR="00A60598">
        <w:rPr>
          <w:rFonts w:ascii="Calibri" w:eastAsia="Times New Roman" w:hAnsi="Calibri" w:cs="Times New Roman"/>
          <w:sz w:val="24"/>
          <w:szCs w:val="24"/>
          <w:lang w:val="en"/>
        </w:rPr>
        <w:t>125</w:t>
      </w:r>
      <w:r w:rsidR="00352E35">
        <w:rPr>
          <w:rFonts w:ascii="Calibri" w:eastAsia="Times New Roman" w:hAnsi="Calibri" w:cs="Times New Roman"/>
          <w:sz w:val="24"/>
          <w:szCs w:val="24"/>
          <w:lang w:val="en"/>
        </w:rPr>
        <w:t xml:space="preserve">, which includes </w:t>
      </w:r>
      <w:r w:rsidR="00352E35" w:rsidRPr="00352E35">
        <w:rPr>
          <w:rFonts w:ascii="Calibri" w:eastAsia="Times New Roman" w:hAnsi="Calibri" w:cs="Times New Roman"/>
          <w:sz w:val="24"/>
          <w:szCs w:val="24"/>
          <w:lang w:val="en"/>
        </w:rPr>
        <w:t xml:space="preserve">a copy of the </w:t>
      </w:r>
      <w:r w:rsidR="00352E35" w:rsidRPr="00352E35">
        <w:rPr>
          <w:rFonts w:ascii="Calibri" w:eastAsia="Times New Roman" w:hAnsi="Calibri" w:cs="Times New Roman"/>
          <w:sz w:val="24"/>
          <w:szCs w:val="24"/>
        </w:rPr>
        <w:t>companion textbook (a $70 value</w:t>
      </w:r>
      <w:r w:rsidR="00352E35">
        <w:rPr>
          <w:rFonts w:ascii="Calibri" w:eastAsia="Times New Roman" w:hAnsi="Calibri" w:cs="Times New Roman"/>
          <w:sz w:val="24"/>
          <w:szCs w:val="24"/>
        </w:rPr>
        <w:t>).</w:t>
      </w:r>
      <w:r w:rsidRPr="00733D25">
        <w:rPr>
          <w:rFonts w:ascii="Calibri" w:eastAsia="Times New Roman" w:hAnsi="Calibri" w:cs="Times New Roman"/>
          <w:sz w:val="24"/>
          <w:szCs w:val="24"/>
        </w:rPr>
        <w:t xml:space="preserve"> </w:t>
      </w:r>
    </w:p>
    <w:p w14:paraId="6FCF10BD" w14:textId="77777777" w:rsidR="00695DB8" w:rsidRPr="00733D25" w:rsidRDefault="00695DB8" w:rsidP="00695DB8">
      <w:pPr>
        <w:rPr>
          <w:rFonts w:ascii="Calibri" w:eastAsia="Times New Roman" w:hAnsi="Calibri" w:cs="Times New Roman"/>
          <w:sz w:val="24"/>
          <w:szCs w:val="24"/>
        </w:rPr>
      </w:pPr>
    </w:p>
    <w:p w14:paraId="75C221F6" w14:textId="71CC095C" w:rsidR="00733D25" w:rsidRDefault="00733D25" w:rsidP="00695DB8">
      <w:pPr>
        <w:rPr>
          <w:rFonts w:ascii="Calibri" w:eastAsia="Times New Roman" w:hAnsi="Calibri" w:cs="Times New Roman"/>
          <w:sz w:val="24"/>
          <w:szCs w:val="24"/>
        </w:rPr>
      </w:pPr>
      <w:r w:rsidRPr="00733D25">
        <w:rPr>
          <w:rFonts w:ascii="Calibri" w:eastAsia="Times New Roman" w:hAnsi="Calibri" w:cs="Times New Roman"/>
          <w:sz w:val="24"/>
          <w:szCs w:val="24"/>
        </w:rPr>
        <w:t xml:space="preserve">To find out more and to register, visit </w:t>
      </w:r>
      <w:hyperlink r:id="rId9" w:history="1">
        <w:r w:rsidR="00A4234F" w:rsidRPr="001C458F">
          <w:rPr>
            <w:rStyle w:val="Hyperlink"/>
          </w:rPr>
          <w:t>http://www.cfsph.iastate.edu/Zoonoses-Course/</w:t>
        </w:r>
      </w:hyperlink>
      <w:r w:rsidR="00752452">
        <w:rPr>
          <w:rFonts w:ascii="Calibri" w:eastAsia="Times New Roman" w:hAnsi="Calibri" w:cs="Times New Roman"/>
          <w:sz w:val="24"/>
          <w:szCs w:val="24"/>
        </w:rPr>
        <w:t xml:space="preserve"> or </w:t>
      </w:r>
      <w:hyperlink r:id="rId10" w:history="1">
        <w:r w:rsidR="00752452" w:rsidRPr="00F57F54">
          <w:rPr>
            <w:rStyle w:val="Hyperlink"/>
            <w:rFonts w:ascii="Calibri" w:eastAsia="Times New Roman" w:hAnsi="Calibri" w:cs="Times New Roman"/>
            <w:sz w:val="24"/>
            <w:szCs w:val="24"/>
          </w:rPr>
          <w:t>http://zoonoses.info</w:t>
        </w:r>
      </w:hyperlink>
      <w:r w:rsidR="00752452">
        <w:rPr>
          <w:rFonts w:ascii="Calibri" w:eastAsia="Times New Roman" w:hAnsi="Calibri" w:cs="Times New Roman"/>
          <w:sz w:val="24"/>
          <w:szCs w:val="24"/>
        </w:rPr>
        <w:t xml:space="preserve"> </w:t>
      </w:r>
    </w:p>
    <w:p w14:paraId="339DCB96" w14:textId="77777777" w:rsidR="00695DB8" w:rsidRDefault="00695DB8" w:rsidP="00695DB8">
      <w:pPr>
        <w:rPr>
          <w:rFonts w:ascii="Calibri" w:eastAsia="Times New Roman" w:hAnsi="Calibri" w:cs="Times New Roman"/>
          <w:sz w:val="24"/>
          <w:szCs w:val="24"/>
        </w:rPr>
      </w:pPr>
    </w:p>
    <w:p w14:paraId="040251CB" w14:textId="77777777" w:rsidR="00733D25" w:rsidRPr="00733D25" w:rsidRDefault="00733D25" w:rsidP="00695DB8">
      <w:pPr>
        <w:rPr>
          <w:rFonts w:ascii="Calibri" w:eastAsia="Times New Roman" w:hAnsi="Calibri" w:cs="Times New Roman"/>
          <w:b/>
        </w:rPr>
      </w:pPr>
      <w:r w:rsidRPr="00733D25">
        <w:rPr>
          <w:rFonts w:ascii="Calibri" w:eastAsia="Times New Roman" w:hAnsi="Calibri" w:cs="Times New Roman"/>
          <w:b/>
        </w:rPr>
        <w:t xml:space="preserve">About the Center for Food Security and Public Health </w:t>
      </w:r>
    </w:p>
    <w:p w14:paraId="68088C4B" w14:textId="77777777" w:rsidR="00733D25" w:rsidRPr="00733D25" w:rsidRDefault="00733D25" w:rsidP="00695DB8">
      <w:pPr>
        <w:rPr>
          <w:rFonts w:ascii="Calibri" w:eastAsia="Times New Roman" w:hAnsi="Calibri" w:cs="Times New Roman"/>
          <w:sz w:val="24"/>
          <w:szCs w:val="24"/>
        </w:rPr>
      </w:pPr>
      <w:r w:rsidRPr="00733D25">
        <w:rPr>
          <w:rFonts w:ascii="Calibri" w:eastAsia="Times New Roman" w:hAnsi="Calibri" w:cs="Times New Roman"/>
          <w:sz w:val="24"/>
          <w:szCs w:val="24"/>
        </w:rPr>
        <w:t xml:space="preserve">The Center for Food Security and Public Health (CFSPH) is nationally and internationally recognized for providing educational materials and animal disease information. The CFSPH was </w:t>
      </w:r>
      <w:r w:rsidRPr="00733D25">
        <w:rPr>
          <w:rFonts w:ascii="Calibri" w:eastAsia="Times New Roman" w:hAnsi="Calibri" w:cs="Times New Roman"/>
          <w:sz w:val="24"/>
          <w:szCs w:val="24"/>
        </w:rPr>
        <w:lastRenderedPageBreak/>
        <w:t>established in 2002 through funding from the Centers for Disease Control and Prevention (CDC) to increase national and international preparedness for accidental or intentional introduction of diseases that threaten f</w:t>
      </w:r>
      <w:r w:rsidR="00B5042B">
        <w:rPr>
          <w:rFonts w:ascii="Calibri" w:eastAsia="Times New Roman" w:hAnsi="Calibri" w:cs="Times New Roman"/>
          <w:sz w:val="24"/>
          <w:szCs w:val="24"/>
        </w:rPr>
        <w:t>ood production or public health</w:t>
      </w:r>
      <w:r w:rsidRPr="00733D25">
        <w:rPr>
          <w:rFonts w:ascii="Calibri" w:eastAsia="Times New Roman" w:hAnsi="Calibri" w:cs="Times New Roman"/>
          <w:sz w:val="24"/>
          <w:szCs w:val="24"/>
        </w:rPr>
        <w:t>. The CFSPH website (</w:t>
      </w:r>
      <w:hyperlink r:id="rId11" w:history="1">
        <w:r w:rsidRPr="00733D25">
          <w:rPr>
            <w:rFonts w:ascii="Calibri" w:eastAsia="Times New Roman" w:hAnsi="Calibri" w:cs="Times New Roman"/>
            <w:color w:val="0000FF"/>
            <w:sz w:val="24"/>
            <w:szCs w:val="24"/>
            <w:u w:val="single"/>
          </w:rPr>
          <w:t>www.cfsph.iastate.edu</w:t>
        </w:r>
      </w:hyperlink>
      <w:r w:rsidRPr="00733D25">
        <w:rPr>
          <w:rFonts w:ascii="Calibri" w:eastAsia="Times New Roman" w:hAnsi="Calibri" w:cs="Times New Roman"/>
          <w:sz w:val="24"/>
          <w:szCs w:val="24"/>
          <w:u w:val="single"/>
        </w:rPr>
        <w:t>)</w:t>
      </w:r>
      <w:r w:rsidRPr="00733D25">
        <w:rPr>
          <w:rFonts w:ascii="Calibri" w:eastAsia="Times New Roman" w:hAnsi="Calibri" w:cs="Times New Roman"/>
          <w:sz w:val="24"/>
          <w:szCs w:val="24"/>
        </w:rPr>
        <w:t xml:space="preserve"> is the Number One result on Google searches for “animal disease information,” </w:t>
      </w:r>
      <w:r w:rsidRPr="00287823">
        <w:rPr>
          <w:rFonts w:ascii="Calibri" w:eastAsia="Times New Roman" w:hAnsi="Calibri" w:cs="Times New Roman"/>
          <w:sz w:val="24"/>
          <w:szCs w:val="24"/>
        </w:rPr>
        <w:t xml:space="preserve">with more than </w:t>
      </w:r>
      <w:r w:rsidR="00ED3BB0" w:rsidRPr="00287823">
        <w:rPr>
          <w:rFonts w:ascii="Calibri" w:eastAsia="Times New Roman" w:hAnsi="Calibri" w:cs="Times New Roman"/>
          <w:sz w:val="24"/>
          <w:szCs w:val="24"/>
        </w:rPr>
        <w:t xml:space="preserve">450,000 visits </w:t>
      </w:r>
      <w:r w:rsidRPr="00287823">
        <w:rPr>
          <w:rFonts w:ascii="Calibri" w:eastAsia="Times New Roman" w:hAnsi="Calibri" w:cs="Times New Roman"/>
          <w:sz w:val="24"/>
          <w:szCs w:val="24"/>
        </w:rPr>
        <w:t>annually.</w:t>
      </w:r>
    </w:p>
    <w:bookmarkEnd w:id="0"/>
    <w:p w14:paraId="2AFB1840" w14:textId="77777777" w:rsidR="00287823" w:rsidRDefault="00287823" w:rsidP="00695DB8">
      <w:pPr>
        <w:jc w:val="center"/>
        <w:rPr>
          <w:rFonts w:ascii="Calibri" w:eastAsia="Times New Roman" w:hAnsi="Calibri" w:cs="Times New Roman"/>
        </w:rPr>
      </w:pPr>
    </w:p>
    <w:p w14:paraId="7DDE2484" w14:textId="77777777" w:rsidR="00733D25" w:rsidRPr="00733D25" w:rsidRDefault="00733D25" w:rsidP="00695DB8">
      <w:pPr>
        <w:jc w:val="center"/>
        <w:rPr>
          <w:rFonts w:ascii="Calibri" w:eastAsia="Times New Roman" w:hAnsi="Calibri" w:cs="Times New Roman"/>
        </w:rPr>
      </w:pPr>
      <w:r w:rsidRPr="00733D25">
        <w:rPr>
          <w:rFonts w:ascii="Calibri" w:eastAsia="Times New Roman" w:hAnsi="Calibri" w:cs="Times New Roman"/>
        </w:rPr>
        <w:t>-End-</w:t>
      </w:r>
    </w:p>
    <w:p w14:paraId="4E2BD0EA" w14:textId="77777777" w:rsidR="002B6ADF" w:rsidRDefault="002B6ADF" w:rsidP="00695DB8"/>
    <w:sectPr w:rsidR="002B6ADF" w:rsidSect="000C6B4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7B8AA" w14:textId="77777777" w:rsidR="00A80489" w:rsidRDefault="00A80489">
      <w:r>
        <w:separator/>
      </w:r>
    </w:p>
  </w:endnote>
  <w:endnote w:type="continuationSeparator" w:id="0">
    <w:p w14:paraId="68B78371" w14:textId="77777777" w:rsidR="00A80489" w:rsidRDefault="00A8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830984"/>
      <w:docPartObj>
        <w:docPartGallery w:val="Page Numbers (Bottom of Page)"/>
        <w:docPartUnique/>
      </w:docPartObj>
    </w:sdtPr>
    <w:sdtEndPr/>
    <w:sdtContent>
      <w:sdt>
        <w:sdtPr>
          <w:id w:val="-1669238322"/>
          <w:docPartObj>
            <w:docPartGallery w:val="Page Numbers (Top of Page)"/>
            <w:docPartUnique/>
          </w:docPartObj>
        </w:sdtPr>
        <w:sdtEndPr/>
        <w:sdtContent>
          <w:p w14:paraId="093AEC3B" w14:textId="57FB7991" w:rsidR="00C57C90" w:rsidRDefault="00733D25">
            <w:pPr>
              <w:pStyle w:val="Footer1"/>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C7F4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7F43">
              <w:rPr>
                <w:b/>
                <w:bCs/>
                <w:noProof/>
              </w:rPr>
              <w:t>2</w:t>
            </w:r>
            <w:r>
              <w:rPr>
                <w:b/>
                <w:bCs/>
                <w:sz w:val="24"/>
                <w:szCs w:val="24"/>
              </w:rPr>
              <w:fldChar w:fldCharType="end"/>
            </w:r>
          </w:p>
        </w:sdtContent>
      </w:sdt>
    </w:sdtContent>
  </w:sdt>
  <w:p w14:paraId="34854423" w14:textId="77777777" w:rsidR="00C57C90" w:rsidRDefault="00A80489">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07C6E" w14:textId="77777777" w:rsidR="00A80489" w:rsidRDefault="00A80489">
      <w:r>
        <w:separator/>
      </w:r>
    </w:p>
  </w:footnote>
  <w:footnote w:type="continuationSeparator" w:id="0">
    <w:p w14:paraId="7A91FE08" w14:textId="77777777" w:rsidR="00A80489" w:rsidRDefault="00A804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D25"/>
    <w:rsid w:val="000B2BC4"/>
    <w:rsid w:val="00110B35"/>
    <w:rsid w:val="00177820"/>
    <w:rsid w:val="00197BA6"/>
    <w:rsid w:val="001B147B"/>
    <w:rsid w:val="00206158"/>
    <w:rsid w:val="00267D2F"/>
    <w:rsid w:val="00287823"/>
    <w:rsid w:val="00296BD0"/>
    <w:rsid w:val="002B6ADF"/>
    <w:rsid w:val="00352E35"/>
    <w:rsid w:val="003F40A8"/>
    <w:rsid w:val="00445EB9"/>
    <w:rsid w:val="0052023E"/>
    <w:rsid w:val="005F6B29"/>
    <w:rsid w:val="00635BD9"/>
    <w:rsid w:val="00695DB8"/>
    <w:rsid w:val="006C3000"/>
    <w:rsid w:val="006C7F43"/>
    <w:rsid w:val="00733D25"/>
    <w:rsid w:val="00752452"/>
    <w:rsid w:val="007774DB"/>
    <w:rsid w:val="00842D55"/>
    <w:rsid w:val="00893B4D"/>
    <w:rsid w:val="008F7C90"/>
    <w:rsid w:val="00967CDB"/>
    <w:rsid w:val="00A4234F"/>
    <w:rsid w:val="00A60598"/>
    <w:rsid w:val="00A80489"/>
    <w:rsid w:val="00AD23F9"/>
    <w:rsid w:val="00AD5479"/>
    <w:rsid w:val="00B5042B"/>
    <w:rsid w:val="00D158EA"/>
    <w:rsid w:val="00D218EB"/>
    <w:rsid w:val="00D52878"/>
    <w:rsid w:val="00E24473"/>
    <w:rsid w:val="00ED3BB0"/>
    <w:rsid w:val="00F91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0BD157"/>
  <w15:docId w15:val="{C9A02AA9-5F78-415A-B98E-DEAB60D9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733D25"/>
    <w:pPr>
      <w:tabs>
        <w:tab w:val="center" w:pos="4680"/>
        <w:tab w:val="right" w:pos="9360"/>
      </w:tabs>
    </w:pPr>
    <w:rPr>
      <w:rFonts w:eastAsia="Times New Roman"/>
    </w:rPr>
  </w:style>
  <w:style w:type="character" w:customStyle="1" w:styleId="FooterChar">
    <w:name w:val="Footer Char"/>
    <w:basedOn w:val="DefaultParagraphFont"/>
    <w:link w:val="Footer1"/>
    <w:uiPriority w:val="99"/>
    <w:rsid w:val="00733D25"/>
    <w:rPr>
      <w:rFonts w:eastAsia="Times New Roman"/>
    </w:rPr>
  </w:style>
  <w:style w:type="paragraph" w:styleId="Footer">
    <w:name w:val="footer"/>
    <w:basedOn w:val="Normal"/>
    <w:link w:val="FooterChar1"/>
    <w:uiPriority w:val="99"/>
    <w:semiHidden/>
    <w:unhideWhenUsed/>
    <w:rsid w:val="00733D25"/>
    <w:pPr>
      <w:tabs>
        <w:tab w:val="center" w:pos="4680"/>
        <w:tab w:val="right" w:pos="9360"/>
      </w:tabs>
    </w:pPr>
  </w:style>
  <w:style w:type="character" w:customStyle="1" w:styleId="FooterChar1">
    <w:name w:val="Footer Char1"/>
    <w:basedOn w:val="DefaultParagraphFont"/>
    <w:link w:val="Footer"/>
    <w:uiPriority w:val="99"/>
    <w:semiHidden/>
    <w:rsid w:val="00733D25"/>
  </w:style>
  <w:style w:type="paragraph" w:styleId="BalloonText">
    <w:name w:val="Balloon Text"/>
    <w:basedOn w:val="Normal"/>
    <w:link w:val="BalloonTextChar"/>
    <w:uiPriority w:val="99"/>
    <w:semiHidden/>
    <w:unhideWhenUsed/>
    <w:rsid w:val="00733D25"/>
    <w:rPr>
      <w:rFonts w:ascii="Tahoma" w:hAnsi="Tahoma" w:cs="Tahoma"/>
      <w:sz w:val="16"/>
      <w:szCs w:val="16"/>
    </w:rPr>
  </w:style>
  <w:style w:type="character" w:customStyle="1" w:styleId="BalloonTextChar">
    <w:name w:val="Balloon Text Char"/>
    <w:basedOn w:val="DefaultParagraphFont"/>
    <w:link w:val="BalloonText"/>
    <w:uiPriority w:val="99"/>
    <w:semiHidden/>
    <w:rsid w:val="00733D25"/>
    <w:rPr>
      <w:rFonts w:ascii="Tahoma" w:hAnsi="Tahoma" w:cs="Tahoma"/>
      <w:sz w:val="16"/>
      <w:szCs w:val="16"/>
    </w:rPr>
  </w:style>
  <w:style w:type="character" w:styleId="CommentReference">
    <w:name w:val="annotation reference"/>
    <w:basedOn w:val="DefaultParagraphFont"/>
    <w:uiPriority w:val="99"/>
    <w:semiHidden/>
    <w:unhideWhenUsed/>
    <w:rsid w:val="00A60598"/>
    <w:rPr>
      <w:sz w:val="16"/>
      <w:szCs w:val="16"/>
    </w:rPr>
  </w:style>
  <w:style w:type="paragraph" w:styleId="CommentText">
    <w:name w:val="annotation text"/>
    <w:basedOn w:val="Normal"/>
    <w:link w:val="CommentTextChar"/>
    <w:uiPriority w:val="99"/>
    <w:semiHidden/>
    <w:unhideWhenUsed/>
    <w:rsid w:val="00A60598"/>
    <w:rPr>
      <w:sz w:val="20"/>
      <w:szCs w:val="20"/>
    </w:rPr>
  </w:style>
  <w:style w:type="character" w:customStyle="1" w:styleId="CommentTextChar">
    <w:name w:val="Comment Text Char"/>
    <w:basedOn w:val="DefaultParagraphFont"/>
    <w:link w:val="CommentText"/>
    <w:uiPriority w:val="99"/>
    <w:semiHidden/>
    <w:rsid w:val="00A60598"/>
    <w:rPr>
      <w:sz w:val="20"/>
      <w:szCs w:val="20"/>
    </w:rPr>
  </w:style>
  <w:style w:type="paragraph" w:styleId="CommentSubject">
    <w:name w:val="annotation subject"/>
    <w:basedOn w:val="CommentText"/>
    <w:next w:val="CommentText"/>
    <w:link w:val="CommentSubjectChar"/>
    <w:uiPriority w:val="99"/>
    <w:semiHidden/>
    <w:unhideWhenUsed/>
    <w:rsid w:val="00A60598"/>
    <w:rPr>
      <w:b/>
      <w:bCs/>
    </w:rPr>
  </w:style>
  <w:style w:type="character" w:customStyle="1" w:styleId="CommentSubjectChar">
    <w:name w:val="Comment Subject Char"/>
    <w:basedOn w:val="CommentTextChar"/>
    <w:link w:val="CommentSubject"/>
    <w:uiPriority w:val="99"/>
    <w:semiHidden/>
    <w:rsid w:val="00A60598"/>
    <w:rPr>
      <w:b/>
      <w:bCs/>
      <w:sz w:val="20"/>
      <w:szCs w:val="20"/>
    </w:rPr>
  </w:style>
  <w:style w:type="paragraph" w:styleId="Revision">
    <w:name w:val="Revision"/>
    <w:hidden/>
    <w:uiPriority w:val="99"/>
    <w:semiHidden/>
    <w:rsid w:val="00A60598"/>
  </w:style>
  <w:style w:type="character" w:styleId="Hyperlink">
    <w:name w:val="Hyperlink"/>
    <w:basedOn w:val="DefaultParagraphFont"/>
    <w:uiPriority w:val="99"/>
    <w:unhideWhenUsed/>
    <w:rsid w:val="00A423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79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covin@iastate.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Zoonoses@iastate.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fsph.iastate.edu" TargetMode="External"/><Relationship Id="rId5" Type="http://schemas.openxmlformats.org/officeDocument/2006/relationships/endnotes" Target="endnotes.xml"/><Relationship Id="rId10" Type="http://schemas.openxmlformats.org/officeDocument/2006/relationships/hyperlink" Target="http://zoonoses.info" TargetMode="External"/><Relationship Id="rId4" Type="http://schemas.openxmlformats.org/officeDocument/2006/relationships/footnotes" Target="footnotes.xml"/><Relationship Id="rId9" Type="http://schemas.openxmlformats.org/officeDocument/2006/relationships/hyperlink" Target="http://www.cfsph.iastate.edu/Zoonoses-Cour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cscovin</dc:creator>
  <cp:lastModifiedBy>Scovin, Connie M [CFSPH]</cp:lastModifiedBy>
  <cp:revision>3</cp:revision>
  <dcterms:created xsi:type="dcterms:W3CDTF">2016-09-13T15:38:00Z</dcterms:created>
  <dcterms:modified xsi:type="dcterms:W3CDTF">2016-09-13T16:43:00Z</dcterms:modified>
</cp:coreProperties>
</file>