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4194082" w:rsidR="00A971A8" w:rsidRDefault="00D03959">
      <w:pPr>
        <w:spacing w:before="240"/>
        <w:rPr>
          <w:b/>
        </w:rPr>
      </w:pPr>
      <w:r>
        <w:rPr>
          <w:b/>
        </w:rPr>
        <w:t xml:space="preserve">Job Title: </w:t>
      </w:r>
      <w:r w:rsidR="002C11E8">
        <w:rPr>
          <w:b/>
        </w:rPr>
        <w:t>FULL TIME – VETERINARIAN</w:t>
      </w:r>
    </w:p>
    <w:p w14:paraId="00000002" w14:textId="77777777" w:rsidR="00A971A8" w:rsidRDefault="002C11E8">
      <w:pPr>
        <w:spacing w:before="240"/>
      </w:pPr>
      <w:r>
        <w:t xml:space="preserve"> </w:t>
      </w:r>
    </w:p>
    <w:p w14:paraId="00000003" w14:textId="77777777" w:rsidR="00A971A8" w:rsidRDefault="002C11E8">
      <w:pPr>
        <w:spacing w:before="240"/>
      </w:pPr>
      <w:r>
        <w:t xml:space="preserve">Go further in life by developing your veterinary career with Zodiac Exotic &amp; Pet Hospital in Hong Kong!  We are looking for enthusiastic veterinarians to join our team. Hong Kong has all the benefits of a bustling metropolis with easy access to gorgeous beaches, </w:t>
      </w:r>
      <w:proofErr w:type="gramStart"/>
      <w:r>
        <w:t>hiking</w:t>
      </w:r>
      <w:proofErr w:type="gramEnd"/>
      <w:r>
        <w:t xml:space="preserve"> and other outdoor activities.  It is centrally located in SE Asia and is a great jumping off point to explore other nearby countries.  </w:t>
      </w:r>
    </w:p>
    <w:p w14:paraId="00000004" w14:textId="77777777" w:rsidR="00A971A8" w:rsidRDefault="002C11E8">
      <w:pPr>
        <w:spacing w:before="240"/>
      </w:pPr>
      <w:r>
        <w:t xml:space="preserve"> </w:t>
      </w:r>
    </w:p>
    <w:p w14:paraId="00000005" w14:textId="77777777" w:rsidR="00A971A8" w:rsidRDefault="002C11E8">
      <w:pPr>
        <w:spacing w:before="240"/>
      </w:pPr>
      <w:r>
        <w:t xml:space="preserve">We are one of Hong Kong’s leading hospitals in exotic companion animal care with a board certified avian and exotic companion mammal specialist, three veterinarians certified in veterinary acupuncture and a fellowship trained veterinarian certified in aquatic veterinary medicine. We are conveniently located on Hong Kong Island which is easily accessible via public transportation.  </w:t>
      </w:r>
    </w:p>
    <w:p w14:paraId="00000006" w14:textId="77777777" w:rsidR="00A971A8" w:rsidRDefault="002C11E8">
      <w:pPr>
        <w:spacing w:before="240"/>
      </w:pPr>
      <w:r>
        <w:t xml:space="preserve"> </w:t>
      </w:r>
    </w:p>
    <w:p w14:paraId="00000007" w14:textId="77777777" w:rsidR="00A971A8" w:rsidRDefault="002C11E8">
      <w:pPr>
        <w:spacing w:before="240"/>
      </w:pPr>
      <w:r>
        <w:t>We see all species, but our predominant patient base is exotic companion animals.  Our ideal candidate has post-graduate qualifications/training and is familiar with Traditional Chinese Veterinary Medicine and/or exotic companion animal medicine.</w:t>
      </w:r>
    </w:p>
    <w:p w14:paraId="00000008" w14:textId="77777777" w:rsidR="00A971A8" w:rsidRDefault="002C11E8">
      <w:pPr>
        <w:spacing w:before="240"/>
      </w:pPr>
      <w:r>
        <w:t xml:space="preserve"> </w:t>
      </w:r>
    </w:p>
    <w:p w14:paraId="00000009" w14:textId="77777777" w:rsidR="00A971A8" w:rsidRDefault="002C11E8">
      <w:pPr>
        <w:spacing w:before="240"/>
      </w:pPr>
      <w:r>
        <w:t xml:space="preserve">We provide premier veterinary services to our patients and clients including temperature-controlled wards for a variety of species, a temperature-controlled pharmacy, well-equipped in-house laboratory, digital radiography, ultrasonography, </w:t>
      </w:r>
      <w:proofErr w:type="gramStart"/>
      <w:r>
        <w:t>endoscopy</w:t>
      </w:r>
      <w:proofErr w:type="gramEnd"/>
      <w:r>
        <w:t xml:space="preserve"> and specialized dental equipment. </w:t>
      </w:r>
    </w:p>
    <w:p w14:paraId="0000000A" w14:textId="77777777" w:rsidR="00A971A8" w:rsidRDefault="002C11E8">
      <w:pPr>
        <w:spacing w:before="240"/>
      </w:pPr>
      <w:r>
        <w:t xml:space="preserve"> </w:t>
      </w:r>
    </w:p>
    <w:p w14:paraId="0000000B" w14:textId="77777777" w:rsidR="00A971A8" w:rsidRDefault="002C11E8">
      <w:pPr>
        <w:spacing w:before="240"/>
      </w:pPr>
      <w:r>
        <w:t xml:space="preserve">Support staff includes AIRC certified veterinary assistants under the supervision of a Qualified Veterinary Nurse with a Diploma in Veterinary Nursing of Zoological Species, a Diploma of Animal Technology, a certificate in Veterinary Nursing Anesthesia and a certificate in Veterinary Dentistry for Nurses. </w:t>
      </w:r>
    </w:p>
    <w:p w14:paraId="0000000C" w14:textId="77777777" w:rsidR="00A971A8" w:rsidRDefault="002C11E8">
      <w:pPr>
        <w:spacing w:before="240"/>
      </w:pPr>
      <w:r>
        <w:t xml:space="preserve"> </w:t>
      </w:r>
    </w:p>
    <w:p w14:paraId="0000000D" w14:textId="77777777" w:rsidR="00A971A8" w:rsidRDefault="002C11E8">
      <w:pPr>
        <w:spacing w:before="240"/>
      </w:pPr>
      <w:r>
        <w:t>We focus on educating our clients and our staff to provide the best care for our patients.</w:t>
      </w:r>
    </w:p>
    <w:p w14:paraId="0000000E" w14:textId="77777777" w:rsidR="00A971A8" w:rsidRDefault="002C11E8">
      <w:pPr>
        <w:spacing w:before="240"/>
      </w:pPr>
      <w:r>
        <w:t xml:space="preserve"> </w:t>
      </w:r>
    </w:p>
    <w:p w14:paraId="00000010" w14:textId="07B1BBBA" w:rsidR="00A971A8" w:rsidRDefault="002C11E8">
      <w:pPr>
        <w:spacing w:before="240"/>
        <w:rPr>
          <w:color w:val="212529"/>
          <w:highlight w:val="white"/>
        </w:rPr>
      </w:pPr>
      <w:r>
        <w:rPr>
          <w:color w:val="212529"/>
          <w:highlight w:val="white"/>
        </w:rPr>
        <w:lastRenderedPageBreak/>
        <w:t>We offer a competitive, experience-based remuneration package, annual CPD allowance, 4-5-day work week, no after-hours/night shift work required and excellent annual leave allowance. Translator vet assistants available if required.</w:t>
      </w:r>
    </w:p>
    <w:p w14:paraId="487B7A41" w14:textId="77777777" w:rsidR="002C11E8" w:rsidRPr="002C11E8" w:rsidRDefault="002C11E8">
      <w:pPr>
        <w:spacing w:before="240"/>
        <w:rPr>
          <w:color w:val="212529"/>
          <w:highlight w:val="white"/>
        </w:rPr>
      </w:pPr>
    </w:p>
    <w:p w14:paraId="00000011" w14:textId="030CB970" w:rsidR="00A971A8" w:rsidRDefault="002C11E8" w:rsidP="002C11E8">
      <w:pPr>
        <w:spacing w:before="240"/>
        <w:rPr>
          <w:color w:val="212529"/>
          <w:highlight w:val="white"/>
        </w:rPr>
      </w:pPr>
      <w:r w:rsidRPr="002C11E8">
        <w:rPr>
          <w:color w:val="212529"/>
          <w:highlight w:val="white"/>
        </w:rPr>
        <w:t>If you would like to be considered for the position, please email your resume along with any letters of recommendation and references to </w:t>
      </w:r>
      <w:hyperlink r:id="rId6" w:history="1">
        <w:r w:rsidRPr="000669FD">
          <w:rPr>
            <w:rStyle w:val="Hyperlink"/>
            <w:highlight w:val="white"/>
          </w:rPr>
          <w:t>CAREER@ZODIACVET.COM</w:t>
        </w:r>
      </w:hyperlink>
      <w:r>
        <w:rPr>
          <w:color w:val="212529"/>
          <w:highlight w:val="white"/>
        </w:rPr>
        <w:t xml:space="preserve"> </w:t>
      </w:r>
      <w:r w:rsidRPr="002C11E8">
        <w:rPr>
          <w:color w:val="212529"/>
          <w:highlight w:val="white"/>
        </w:rPr>
        <w:t xml:space="preserve"> </w:t>
      </w:r>
    </w:p>
    <w:p w14:paraId="1A32BB6F" w14:textId="274D4F36" w:rsidR="00D03959" w:rsidRDefault="00D03959" w:rsidP="002C11E8">
      <w:pPr>
        <w:spacing w:before="240"/>
        <w:rPr>
          <w:color w:val="212529"/>
          <w:highlight w:val="white"/>
        </w:rPr>
      </w:pPr>
    </w:p>
    <w:p w14:paraId="5BE49E2E" w14:textId="630BBD19" w:rsidR="00D03959" w:rsidRDefault="00D03959" w:rsidP="002C11E8">
      <w:pPr>
        <w:spacing w:before="240"/>
        <w:rPr>
          <w:color w:val="212529"/>
          <w:highlight w:val="white"/>
        </w:rPr>
      </w:pPr>
      <w:r>
        <w:rPr>
          <w:color w:val="212529"/>
          <w:highlight w:val="white"/>
        </w:rPr>
        <w:t>Zodiac Pet &amp; Exotic Hospital</w:t>
      </w:r>
    </w:p>
    <w:p w14:paraId="546266A3" w14:textId="1BB002A3" w:rsidR="00D03959" w:rsidRDefault="00D03959" w:rsidP="002C11E8">
      <w:pPr>
        <w:spacing w:before="240"/>
        <w:rPr>
          <w:color w:val="212529"/>
          <w:highlight w:val="white"/>
        </w:rPr>
      </w:pPr>
      <w:r>
        <w:rPr>
          <w:color w:val="212529"/>
          <w:highlight w:val="white"/>
        </w:rPr>
        <w:t>Address:</w:t>
      </w:r>
    </w:p>
    <w:p w14:paraId="4A61DB4A" w14:textId="378DBCA1" w:rsidR="00D03959" w:rsidRDefault="00D03959" w:rsidP="002C11E8">
      <w:pPr>
        <w:spacing w:before="240"/>
        <w:rPr>
          <w:color w:val="212529"/>
          <w:highlight w:val="white"/>
        </w:rPr>
      </w:pPr>
      <w:r>
        <w:rPr>
          <w:color w:val="212529"/>
          <w:highlight w:val="white"/>
        </w:rPr>
        <w:t>Shop101A, 1/F, Victoria Centre</w:t>
      </w:r>
    </w:p>
    <w:p w14:paraId="7B2921B1" w14:textId="73FE6E5F" w:rsidR="00D03959" w:rsidRPr="002C11E8" w:rsidRDefault="00D03959" w:rsidP="002C11E8">
      <w:pPr>
        <w:spacing w:before="240"/>
        <w:rPr>
          <w:color w:val="212529"/>
          <w:highlight w:val="white"/>
        </w:rPr>
      </w:pPr>
      <w:r>
        <w:rPr>
          <w:color w:val="212529"/>
          <w:highlight w:val="white"/>
        </w:rPr>
        <w:t>15 Watson Road, Fortress Hill, Hong Kong</w:t>
      </w:r>
    </w:p>
    <w:sectPr w:rsidR="00D03959" w:rsidRPr="002C11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97665" w14:textId="77777777" w:rsidR="00F94F6D" w:rsidRDefault="00F94F6D" w:rsidP="00D03959">
      <w:pPr>
        <w:spacing w:line="240" w:lineRule="auto"/>
      </w:pPr>
      <w:r>
        <w:separator/>
      </w:r>
    </w:p>
  </w:endnote>
  <w:endnote w:type="continuationSeparator" w:id="0">
    <w:p w14:paraId="6EEEECF3" w14:textId="77777777" w:rsidR="00F94F6D" w:rsidRDefault="00F94F6D" w:rsidP="00D03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CCB2F" w14:textId="77777777" w:rsidR="00F94F6D" w:rsidRDefault="00F94F6D" w:rsidP="00D03959">
      <w:pPr>
        <w:spacing w:line="240" w:lineRule="auto"/>
      </w:pPr>
      <w:r>
        <w:separator/>
      </w:r>
    </w:p>
  </w:footnote>
  <w:footnote w:type="continuationSeparator" w:id="0">
    <w:p w14:paraId="6E19F680" w14:textId="77777777" w:rsidR="00F94F6D" w:rsidRDefault="00F94F6D" w:rsidP="00D039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1A8"/>
    <w:rsid w:val="002C11E8"/>
    <w:rsid w:val="00A971A8"/>
    <w:rsid w:val="00D03959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7FE24"/>
  <w15:docId w15:val="{F89332EC-8BC7-404A-86B6-A87CEBC9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C11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1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395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959"/>
  </w:style>
  <w:style w:type="paragraph" w:styleId="Footer">
    <w:name w:val="footer"/>
    <w:basedOn w:val="Normal"/>
    <w:link w:val="FooterChar"/>
    <w:uiPriority w:val="99"/>
    <w:unhideWhenUsed/>
    <w:rsid w:val="00D0395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EER@ZODIACV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 ZPEH</dc:creator>
  <cp:lastModifiedBy>pharmacy zpeh</cp:lastModifiedBy>
  <cp:revision>3</cp:revision>
  <dcterms:created xsi:type="dcterms:W3CDTF">2020-12-22T03:49:00Z</dcterms:created>
  <dcterms:modified xsi:type="dcterms:W3CDTF">2020-12-22T03:55:00Z</dcterms:modified>
</cp:coreProperties>
</file>